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EEA3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371600"/>
            <wp:effectExtent l="0" t="0" r="10160" b="0"/>
            <wp:docPr id="1" name="图片 1" descr="1efbe547b09769ce2945d73bdeda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fbe547b09769ce2945d73bdeda7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2025-04-23T02:11:16Z</dcterms:created>
  <dc:creator>Administrator</dc:creator>
  <cp:lastModifiedBy>CHENYUE</cp:lastModifiedBy>
  <dcterms:modified xsi:type="dcterms:W3CDTF">2025-04-23T02:11:19Z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eyJoZGlkIjoiNGU0M2ExYjcxYWI1ODZjOGUxNGVlMGI0Mjk2NzU0MDUiLCJ1c2VySWQiOiI2MDI1MDQ0NjYifQ==</vt:lpwstr>
  </property>
  <property fmtid="{D5CDD505-2E9C-101B-9397-08002B2CF9AE}" pid="4" name="ICV">
    <vt:lpwstr>5982D24022A14DF6A8EE7BC195F0520E_12</vt:lpwstr>
  </property>
</Properties>
</file>